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04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招标选题内容详情</w:t>
      </w:r>
    </w:p>
    <w:p w14:paraId="5475A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207F3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25DFD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家社科基金艺术学重大项目招标选题的详细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内容大致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：</w:t>
      </w:r>
    </w:p>
    <w:p w14:paraId="0028F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选题名称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xxx</w:t>
      </w:r>
    </w:p>
    <w:p w14:paraId="4A84A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主学科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只可选择一项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）A艺术基础理论、B戏曲与曲艺、C戏</w:t>
      </w:r>
    </w:p>
    <w:p w14:paraId="02FB1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剧与影视、D音乐、E舞蹈、F美术与书法、G艺术综合、H综合</w:t>
      </w:r>
    </w:p>
    <w:p w14:paraId="20A9E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涉及学科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除了主学科选择的学科外再次选择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相关学科，可多</w:t>
      </w:r>
    </w:p>
    <w:p w14:paraId="58BDE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）A艺术基础理论、B戏曲与曲艺、C戏剧与影视、D音乐、E舞蹈、F美</w:t>
      </w:r>
    </w:p>
    <w:p w14:paraId="00521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术与书法、G艺术综合、H综合</w:t>
      </w:r>
    </w:p>
    <w:p w14:paraId="52830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四、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选题类别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基础理论/现实问题（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二选一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）</w:t>
      </w:r>
    </w:p>
    <w:p w14:paraId="0CD8E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推荐人姓名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xxx</w:t>
      </w:r>
    </w:p>
    <w:p w14:paraId="03856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推荐人职务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部级、厅局级、县处级及以下（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三选一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）</w:t>
      </w:r>
    </w:p>
    <w:p w14:paraId="59E5D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推荐人职称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教授、研究员、副教授、副研究员（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四选一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）</w:t>
      </w:r>
    </w:p>
    <w:p w14:paraId="19118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八、选题概述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限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00字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）：</w:t>
      </w:r>
    </w:p>
    <w:p w14:paraId="49CF4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1.本选题对推进相关领域知识创新、理论创新、方法创新的重要价值和意义；</w:t>
      </w:r>
    </w:p>
    <w:p w14:paraId="3D4D4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2.主要概念界定、重点难点问题；</w:t>
      </w:r>
    </w:p>
    <w:p w14:paraId="73B69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3.国内外相关研究的学术史梳理或综述；</w:t>
      </w:r>
    </w:p>
    <w:p w14:paraId="02407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4.对已有相关代表性成果及观点作出科学、客观的分析评价。</w:t>
      </w:r>
    </w:p>
    <w:p w14:paraId="2F06B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九、选题意图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限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00字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）：</w:t>
      </w:r>
    </w:p>
    <w:p w14:paraId="1C180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分条目列出选题拟解决的关键性问题。</w:t>
      </w:r>
    </w:p>
    <w:p w14:paraId="46D29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例1：厘清……核心概念；</w:t>
      </w:r>
    </w:p>
    <w:p w14:paraId="353A4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例2：评估……研究现状；</w:t>
      </w:r>
    </w:p>
    <w:p w14:paraId="31C2E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例3：提出……发展目标；</w:t>
      </w:r>
    </w:p>
    <w:p w14:paraId="03699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例4：构建……实施路径；</w:t>
      </w:r>
    </w:p>
    <w:p w14:paraId="4AC9C0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例5：提出……政策建议；</w:t>
      </w:r>
    </w:p>
    <w:p w14:paraId="5BE76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九、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所在学院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</w:p>
    <w:p w14:paraId="62CCC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十、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联系人电话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C6355"/>
    <w:rsid w:val="03595555"/>
    <w:rsid w:val="062260D2"/>
    <w:rsid w:val="06501BC5"/>
    <w:rsid w:val="06FD269B"/>
    <w:rsid w:val="084560A8"/>
    <w:rsid w:val="09C83435"/>
    <w:rsid w:val="0CF87B8D"/>
    <w:rsid w:val="0D8F2EE7"/>
    <w:rsid w:val="0FD52407"/>
    <w:rsid w:val="110A7E8F"/>
    <w:rsid w:val="11F8418B"/>
    <w:rsid w:val="12851EC3"/>
    <w:rsid w:val="16C44F84"/>
    <w:rsid w:val="1DAF4298"/>
    <w:rsid w:val="28200302"/>
    <w:rsid w:val="282B7C33"/>
    <w:rsid w:val="28B409B4"/>
    <w:rsid w:val="2C9C00DD"/>
    <w:rsid w:val="2D045C82"/>
    <w:rsid w:val="30801AC4"/>
    <w:rsid w:val="313E5D03"/>
    <w:rsid w:val="36371F41"/>
    <w:rsid w:val="400242A3"/>
    <w:rsid w:val="419D4283"/>
    <w:rsid w:val="43043EA4"/>
    <w:rsid w:val="43F22B93"/>
    <w:rsid w:val="44625310"/>
    <w:rsid w:val="48EA3B26"/>
    <w:rsid w:val="497A134E"/>
    <w:rsid w:val="49CC7DFC"/>
    <w:rsid w:val="4DD0778F"/>
    <w:rsid w:val="4E467A51"/>
    <w:rsid w:val="52846D9A"/>
    <w:rsid w:val="53CC38B3"/>
    <w:rsid w:val="5B8D6CBF"/>
    <w:rsid w:val="5EB66AE6"/>
    <w:rsid w:val="5F677827"/>
    <w:rsid w:val="624520A2"/>
    <w:rsid w:val="6760172C"/>
    <w:rsid w:val="67D31EFE"/>
    <w:rsid w:val="6A9D5B77"/>
    <w:rsid w:val="6E612143"/>
    <w:rsid w:val="6FD66A2F"/>
    <w:rsid w:val="703D260A"/>
    <w:rsid w:val="709366CE"/>
    <w:rsid w:val="70E260C0"/>
    <w:rsid w:val="71946BA2"/>
    <w:rsid w:val="729D55E2"/>
    <w:rsid w:val="751C3136"/>
    <w:rsid w:val="77C74EAF"/>
    <w:rsid w:val="78630991"/>
    <w:rsid w:val="794C7D62"/>
    <w:rsid w:val="795804B5"/>
    <w:rsid w:val="79DD09BA"/>
    <w:rsid w:val="7AF67F85"/>
    <w:rsid w:val="7C3D3992"/>
    <w:rsid w:val="7CAE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475</Words>
  <Characters>487</Characters>
  <Lines>0</Lines>
  <Paragraphs>0</Paragraphs>
  <TotalTime>3</TotalTime>
  <ScaleCrop>false</ScaleCrop>
  <LinksUpToDate>false</LinksUpToDate>
  <CharactersWithSpaces>487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2025-10-17T04:38:00Z</dcterms:created>
  <dc:creator>lenovo</dc:creator>
  <cp:lastModifiedBy>刘洪铭</cp:lastModifiedBy>
  <dcterms:modified xsi:type="dcterms:W3CDTF">2026-10-27T02:18:51Z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eyJoZGlkIjoiMDM4MjUzMWNkNWFjMWJiZmYxNWM1OWE5MGFmNmFjMTUiLCJ1c2VySWQiOiIxNzA4NzAwOTEzIn0=</vt:lpwstr>
  </property>
  <property fmtid="{D5CDD505-2E9C-101B-9397-08002B2CF9AE}" pid="4" name="ICV">
    <vt:lpwstr>DA4D4AE4E8804403AE4187343DDF1FBA_12</vt:lpwstr>
  </property>
</Properties>
</file>